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44" w:type="dxa"/>
        <w:tblLook w:val="04A0" w:firstRow="1" w:lastRow="0" w:firstColumn="1" w:lastColumn="0" w:noHBand="0" w:noVBand="1"/>
      </w:tblPr>
      <w:tblGrid>
        <w:gridCol w:w="5214"/>
        <w:gridCol w:w="5215"/>
        <w:gridCol w:w="5215"/>
      </w:tblGrid>
      <w:tr w:rsidR="00C923A1" w:rsidRPr="00C923A1" w:rsidTr="00784AF4">
        <w:trPr>
          <w:trHeight w:val="2542"/>
        </w:trPr>
        <w:tc>
          <w:tcPr>
            <w:tcW w:w="5214" w:type="dxa"/>
          </w:tcPr>
          <w:p w:rsidR="00DD58CA" w:rsidRPr="008C12BE" w:rsidRDefault="004201DE" w:rsidP="00F16015">
            <w:pPr>
              <w:jc w:val="center"/>
              <w:rPr>
                <w:rFonts w:ascii="Comic Sans MS" w:hAnsi="Comic Sans MS"/>
                <w:b/>
                <w:sz w:val="24"/>
                <w:u w:val="single"/>
              </w:rPr>
            </w:pPr>
            <w:r w:rsidRPr="008C12BE">
              <w:rPr>
                <w:rFonts w:ascii="Comic Sans MS" w:hAnsi="Comic Sans MS"/>
                <w:b/>
                <w:sz w:val="24"/>
                <w:u w:val="single"/>
              </w:rPr>
              <w:t>Design</w:t>
            </w:r>
            <w:r w:rsidR="00CB239E" w:rsidRPr="008C12BE">
              <w:rPr>
                <w:rFonts w:ascii="Comic Sans MS" w:hAnsi="Comic Sans MS"/>
                <w:b/>
                <w:sz w:val="24"/>
                <w:u w:val="single"/>
              </w:rPr>
              <w:t xml:space="preserve"> it</w:t>
            </w:r>
            <w:r w:rsidR="00C47136" w:rsidRPr="008C12BE">
              <w:rPr>
                <w:rFonts w:ascii="Comic Sans MS" w:hAnsi="Comic Sans MS"/>
                <w:b/>
                <w:sz w:val="24"/>
                <w:u w:val="single"/>
              </w:rPr>
              <w:t>!</w:t>
            </w:r>
          </w:p>
          <w:p w:rsidR="00B03F07" w:rsidRDefault="00C47136" w:rsidP="00B03F07">
            <w:pPr>
              <w:jc w:val="center"/>
              <w:rPr>
                <w:rFonts w:ascii="Comic Sans MS" w:hAnsi="Comic Sans MS"/>
              </w:rPr>
            </w:pPr>
            <w:r w:rsidRPr="00C923A1">
              <w:rPr>
                <w:rFonts w:ascii="Comic Sans MS" w:hAnsi="Comic Sans MS"/>
              </w:rPr>
              <w:t xml:space="preserve"> </w:t>
            </w:r>
            <w:r w:rsidR="00B03F07" w:rsidRPr="00C923A1">
              <w:rPr>
                <w:rFonts w:ascii="Comic Sans MS" w:hAnsi="Comic Sans MS"/>
              </w:rPr>
              <w:t>Design a new vehicl</w:t>
            </w:r>
            <w:r w:rsidR="008C12BE">
              <w:rPr>
                <w:rFonts w:ascii="Comic Sans MS" w:hAnsi="Comic Sans MS"/>
              </w:rPr>
              <w:t>e. How many wheels will it have?  D</w:t>
            </w:r>
            <w:r w:rsidR="00B03F07" w:rsidRPr="00C923A1">
              <w:rPr>
                <w:rFonts w:ascii="Comic Sans MS" w:hAnsi="Comic Sans MS"/>
              </w:rPr>
              <w:t>raw a picture of your vehicle and label all the parts.</w:t>
            </w:r>
          </w:p>
          <w:p w:rsidR="004201DE" w:rsidRDefault="004201DE" w:rsidP="00B03F07">
            <w:pPr>
              <w:jc w:val="center"/>
              <w:rPr>
                <w:rFonts w:ascii="Comic Sans MS" w:hAnsi="Comic Sans MS"/>
              </w:rPr>
            </w:pPr>
            <w:r w:rsidRPr="00C923A1">
              <w:rPr>
                <w:rFonts w:ascii="Comic Sans MS" w:hAnsi="Comic Sans MS"/>
                <w:noProof/>
              </w:rPr>
              <w:drawing>
                <wp:inline distT="0" distB="0" distL="0" distR="0" wp14:anchorId="2FE335A1" wp14:editId="3A8D200E">
                  <wp:extent cx="696036" cy="5794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al-bicycle-clipart[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1113" cy="600342"/>
                          </a:xfrm>
                          <a:prstGeom prst="rect">
                            <a:avLst/>
                          </a:prstGeom>
                        </pic:spPr>
                      </pic:pic>
                    </a:graphicData>
                  </a:graphic>
                </wp:inline>
              </w:drawing>
            </w:r>
            <w:r w:rsidRPr="00C923A1">
              <w:rPr>
                <w:rFonts w:ascii="Comic Sans MS" w:hAnsi="Comic Sans MS"/>
                <w:noProof/>
              </w:rPr>
              <w:drawing>
                <wp:inline distT="0" distB="0" distL="0" distR="0" wp14:anchorId="5FEEE896" wp14:editId="6B5DAD0A">
                  <wp:extent cx="852985" cy="639723"/>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51838899_435845f70e_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7416" cy="650546"/>
                          </a:xfrm>
                          <a:prstGeom prst="rect">
                            <a:avLst/>
                          </a:prstGeom>
                        </pic:spPr>
                      </pic:pic>
                    </a:graphicData>
                  </a:graphic>
                </wp:inline>
              </w:drawing>
            </w:r>
            <w:r w:rsidRPr="00C923A1">
              <w:rPr>
                <w:rFonts w:ascii="Comic Sans MS" w:hAnsi="Comic Sans MS"/>
                <w:noProof/>
              </w:rPr>
              <w:drawing>
                <wp:inline distT="0" distB="0" distL="0" distR="0" wp14:anchorId="22FF1357" wp14:editId="2E95BD8F">
                  <wp:extent cx="1112293" cy="669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0098" cy="685898"/>
                          </a:xfrm>
                          <a:prstGeom prst="rect">
                            <a:avLst/>
                          </a:prstGeom>
                        </pic:spPr>
                      </pic:pic>
                    </a:graphicData>
                  </a:graphic>
                </wp:inline>
              </w:drawing>
            </w:r>
          </w:p>
          <w:p w:rsidR="004201DE" w:rsidRPr="00C923A1" w:rsidRDefault="004201DE" w:rsidP="00B03F07">
            <w:pPr>
              <w:jc w:val="center"/>
              <w:rPr>
                <w:rFonts w:ascii="Comic Sans MS" w:hAnsi="Comic Sans MS"/>
              </w:rPr>
            </w:pPr>
          </w:p>
          <w:p w:rsidR="00C47136" w:rsidRPr="00C923A1" w:rsidRDefault="00C47136" w:rsidP="004201DE">
            <w:pPr>
              <w:rPr>
                <w:rFonts w:ascii="Comic Sans MS" w:hAnsi="Comic Sans MS"/>
              </w:rPr>
            </w:pPr>
            <w:r w:rsidRPr="00C923A1">
              <w:rPr>
                <w:rFonts w:ascii="Comic Sans MS" w:hAnsi="Comic Sans MS"/>
              </w:rPr>
              <w:t xml:space="preserve"> </w:t>
            </w:r>
            <w:r w:rsidR="004201DE">
              <w:rPr>
                <w:rFonts w:ascii="Comic Sans MS" w:hAnsi="Comic Sans MS"/>
              </w:rPr>
              <w:t>If you want to make a vehicle take a picture of yo</w:t>
            </w:r>
            <w:r w:rsidR="008C12BE">
              <w:rPr>
                <w:rFonts w:ascii="Comic Sans MS" w:hAnsi="Comic Sans MS"/>
              </w:rPr>
              <w:t xml:space="preserve">ur </w:t>
            </w:r>
            <w:proofErr w:type="gramStart"/>
            <w:r w:rsidR="008C12BE">
              <w:rPr>
                <w:rFonts w:ascii="Comic Sans MS" w:hAnsi="Comic Sans MS"/>
              </w:rPr>
              <w:t>finished</w:t>
            </w:r>
            <w:proofErr w:type="gramEnd"/>
            <w:r w:rsidR="008C12BE">
              <w:rPr>
                <w:rFonts w:ascii="Comic Sans MS" w:hAnsi="Comic Sans MS"/>
              </w:rPr>
              <w:t xml:space="preserve"> model and stick it </w:t>
            </w:r>
            <w:r w:rsidR="004201DE">
              <w:rPr>
                <w:rFonts w:ascii="Comic Sans MS" w:hAnsi="Comic Sans MS"/>
              </w:rPr>
              <w:t>in your book.</w:t>
            </w:r>
          </w:p>
        </w:tc>
        <w:tc>
          <w:tcPr>
            <w:tcW w:w="5215" w:type="dxa"/>
          </w:tcPr>
          <w:p w:rsidR="00CB239E" w:rsidRPr="008C12BE" w:rsidRDefault="00CB239E" w:rsidP="00C47136">
            <w:pPr>
              <w:jc w:val="center"/>
              <w:rPr>
                <w:rFonts w:ascii="Comic Sans MS" w:hAnsi="Comic Sans MS"/>
                <w:b/>
                <w:sz w:val="24"/>
                <w:u w:val="single"/>
              </w:rPr>
            </w:pPr>
            <w:r w:rsidRPr="008C12BE">
              <w:rPr>
                <w:rFonts w:ascii="Comic Sans MS" w:hAnsi="Comic Sans MS"/>
                <w:b/>
                <w:sz w:val="24"/>
                <w:u w:val="single"/>
              </w:rPr>
              <w:t>Draw it!</w:t>
            </w:r>
          </w:p>
          <w:p w:rsidR="00CB239E" w:rsidRPr="00C923A1" w:rsidRDefault="00CB239E" w:rsidP="00161A80">
            <w:pPr>
              <w:jc w:val="center"/>
              <w:rPr>
                <w:rFonts w:ascii="Comic Sans MS" w:hAnsi="Comic Sans MS"/>
              </w:rPr>
            </w:pPr>
            <w:r w:rsidRPr="00C923A1">
              <w:rPr>
                <w:rFonts w:ascii="Comic Sans MS" w:hAnsi="Comic Sans MS"/>
              </w:rPr>
              <w:t xml:space="preserve">Draw a picture of your favourite thing. Can </w:t>
            </w:r>
            <w:r w:rsidR="00C47136" w:rsidRPr="00C923A1">
              <w:rPr>
                <w:rFonts w:ascii="Comic Sans MS" w:hAnsi="Comic Sans MS"/>
              </w:rPr>
              <w:t xml:space="preserve">you </w:t>
            </w:r>
            <w:r w:rsidRPr="00C923A1">
              <w:rPr>
                <w:rFonts w:ascii="Comic Sans MS" w:hAnsi="Comic Sans MS"/>
              </w:rPr>
              <w:t>use your sketching skills to add details, using thick and thin lines</w:t>
            </w:r>
            <w:r w:rsidR="00EF5809" w:rsidRPr="00C923A1">
              <w:rPr>
                <w:rFonts w:ascii="Comic Sans MS" w:hAnsi="Comic Sans MS"/>
              </w:rPr>
              <w:t xml:space="preserve"> and small dots</w:t>
            </w:r>
            <w:r w:rsidRPr="00C923A1">
              <w:rPr>
                <w:rFonts w:ascii="Comic Sans MS" w:hAnsi="Comic Sans MS"/>
              </w:rPr>
              <w:t xml:space="preserve">? Use lots of colours and patterns to make your picture </w:t>
            </w:r>
            <w:proofErr w:type="gramStart"/>
            <w:r w:rsidRPr="00C923A1">
              <w:rPr>
                <w:rFonts w:ascii="Comic Sans MS" w:hAnsi="Comic Sans MS"/>
              </w:rPr>
              <w:t>really</w:t>
            </w:r>
            <w:r w:rsidR="008C12BE">
              <w:rPr>
                <w:rFonts w:ascii="Comic Sans MS" w:hAnsi="Comic Sans MS"/>
              </w:rPr>
              <w:t xml:space="preserve"> </w:t>
            </w:r>
            <w:r w:rsidRPr="00C923A1">
              <w:rPr>
                <w:rFonts w:ascii="Comic Sans MS" w:hAnsi="Comic Sans MS"/>
              </w:rPr>
              <w:t>beautiful</w:t>
            </w:r>
            <w:proofErr w:type="gramEnd"/>
            <w:r w:rsidRPr="00C923A1">
              <w:rPr>
                <w:rFonts w:ascii="Comic Sans MS" w:hAnsi="Comic Sans MS"/>
              </w:rPr>
              <w:t>. Take your time and be proud of your art skills</w:t>
            </w:r>
            <w:r w:rsidR="00B03F07" w:rsidRPr="00C923A1">
              <w:rPr>
                <w:rFonts w:ascii="Comic Sans MS" w:hAnsi="Comic Sans MS"/>
              </w:rPr>
              <w:t>.</w:t>
            </w:r>
          </w:p>
          <w:p w:rsidR="00B03F07" w:rsidRPr="00C923A1" w:rsidRDefault="00B03F07" w:rsidP="00161A80">
            <w:pPr>
              <w:jc w:val="center"/>
              <w:rPr>
                <w:rFonts w:ascii="Comic Sans MS" w:hAnsi="Comic Sans MS"/>
              </w:rPr>
            </w:pPr>
            <w:r w:rsidRPr="00C923A1">
              <w:rPr>
                <w:rFonts w:ascii="Comic Sans MS" w:hAnsi="Comic Sans MS"/>
                <w:noProof/>
              </w:rPr>
              <w:drawing>
                <wp:inline distT="0" distB="0" distL="0" distR="0">
                  <wp:extent cx="682388" cy="4851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ddyy_bear_monster_by_marrystephenson-d9op1hm[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6673" cy="502405"/>
                          </a:xfrm>
                          <a:prstGeom prst="rect">
                            <a:avLst/>
                          </a:prstGeom>
                        </pic:spPr>
                      </pic:pic>
                    </a:graphicData>
                  </a:graphic>
                </wp:inline>
              </w:drawing>
            </w:r>
            <w:r w:rsidRPr="00C923A1">
              <w:rPr>
                <w:rFonts w:ascii="Comic Sans MS" w:hAnsi="Comic Sans MS"/>
                <w:noProof/>
              </w:rPr>
              <w:drawing>
                <wp:inline distT="0" distB="0" distL="0" distR="0">
                  <wp:extent cx="1064526" cy="76512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ldren-drawing-375615_640[1].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107726" cy="796178"/>
                          </a:xfrm>
                          <a:prstGeom prst="rect">
                            <a:avLst/>
                          </a:prstGeom>
                        </pic:spPr>
                      </pic:pic>
                    </a:graphicData>
                  </a:graphic>
                </wp:inline>
              </w:drawing>
            </w:r>
          </w:p>
        </w:tc>
        <w:tc>
          <w:tcPr>
            <w:tcW w:w="5215" w:type="dxa"/>
          </w:tcPr>
          <w:p w:rsidR="008912CF" w:rsidRPr="008C12BE" w:rsidRDefault="00CB239E" w:rsidP="00C47136">
            <w:pPr>
              <w:jc w:val="center"/>
              <w:rPr>
                <w:rFonts w:ascii="Comic Sans MS" w:hAnsi="Comic Sans MS"/>
                <w:b/>
                <w:sz w:val="24"/>
                <w:u w:val="single"/>
              </w:rPr>
            </w:pPr>
            <w:r w:rsidRPr="008C12BE">
              <w:rPr>
                <w:rFonts w:ascii="Comic Sans MS" w:hAnsi="Comic Sans MS"/>
                <w:b/>
                <w:sz w:val="24"/>
                <w:u w:val="single"/>
              </w:rPr>
              <w:t>C</w:t>
            </w:r>
            <w:r w:rsidR="00C923A1" w:rsidRPr="008C12BE">
              <w:rPr>
                <w:rFonts w:ascii="Comic Sans MS" w:hAnsi="Comic Sans MS"/>
                <w:b/>
                <w:sz w:val="24"/>
                <w:u w:val="single"/>
              </w:rPr>
              <w:t>ount</w:t>
            </w:r>
            <w:r w:rsidRPr="008C12BE">
              <w:rPr>
                <w:rFonts w:ascii="Comic Sans MS" w:hAnsi="Comic Sans MS"/>
                <w:b/>
                <w:sz w:val="24"/>
                <w:u w:val="single"/>
              </w:rPr>
              <w:t xml:space="preserve"> It!</w:t>
            </w:r>
          </w:p>
          <w:p w:rsidR="00C47136" w:rsidRPr="00C923A1" w:rsidRDefault="00C923A1" w:rsidP="00DD58CA">
            <w:pPr>
              <w:jc w:val="center"/>
              <w:rPr>
                <w:rFonts w:ascii="Comic Sans MS" w:hAnsi="Comic Sans MS"/>
              </w:rPr>
            </w:pPr>
            <w:r w:rsidRPr="00C923A1">
              <w:rPr>
                <w:rFonts w:ascii="Comic Sans MS" w:hAnsi="Comic Sans MS"/>
              </w:rPr>
              <w:t>What can you count?</w:t>
            </w:r>
          </w:p>
          <w:p w:rsidR="00C923A1" w:rsidRPr="00C923A1" w:rsidRDefault="00C923A1" w:rsidP="00DD58CA">
            <w:pPr>
              <w:jc w:val="center"/>
              <w:rPr>
                <w:rFonts w:ascii="Comic Sans MS" w:hAnsi="Comic Sans MS"/>
              </w:rPr>
            </w:pPr>
            <w:r w:rsidRPr="00C923A1">
              <w:rPr>
                <w:rFonts w:ascii="Comic Sans MS" w:hAnsi="Comic Sans MS"/>
              </w:rPr>
              <w:t xml:space="preserve"> Try steps up the stairs</w:t>
            </w:r>
          </w:p>
          <w:p w:rsidR="00C923A1" w:rsidRPr="00C923A1" w:rsidRDefault="00C923A1" w:rsidP="00DD58CA">
            <w:pPr>
              <w:jc w:val="center"/>
              <w:rPr>
                <w:rFonts w:ascii="Comic Sans MS" w:hAnsi="Comic Sans MS"/>
              </w:rPr>
            </w:pPr>
            <w:r w:rsidRPr="00C923A1">
              <w:rPr>
                <w:rFonts w:ascii="Comic Sans MS" w:hAnsi="Comic Sans MS"/>
              </w:rPr>
              <w:t>Wheels on a car</w:t>
            </w:r>
          </w:p>
          <w:p w:rsidR="00C923A1" w:rsidRPr="00C923A1" w:rsidRDefault="00C923A1" w:rsidP="00DD58CA">
            <w:pPr>
              <w:jc w:val="center"/>
              <w:rPr>
                <w:rFonts w:ascii="Comic Sans MS" w:hAnsi="Comic Sans MS"/>
              </w:rPr>
            </w:pPr>
            <w:r w:rsidRPr="00C923A1">
              <w:rPr>
                <w:rFonts w:ascii="Comic Sans MS" w:hAnsi="Comic Sans MS"/>
              </w:rPr>
              <w:t>Tins in the cupboard</w:t>
            </w:r>
          </w:p>
          <w:p w:rsidR="00C923A1" w:rsidRPr="00C923A1" w:rsidRDefault="00C923A1" w:rsidP="00DD58CA">
            <w:pPr>
              <w:jc w:val="center"/>
              <w:rPr>
                <w:rFonts w:ascii="Comic Sans MS" w:hAnsi="Comic Sans MS"/>
              </w:rPr>
            </w:pPr>
            <w:r w:rsidRPr="00C923A1">
              <w:rPr>
                <w:rFonts w:ascii="Comic Sans MS" w:hAnsi="Comic Sans MS"/>
              </w:rPr>
              <w:t>Beans on your plate.</w:t>
            </w:r>
          </w:p>
          <w:p w:rsidR="00C923A1" w:rsidRPr="00C923A1" w:rsidRDefault="00C923A1" w:rsidP="00DD58CA">
            <w:pPr>
              <w:jc w:val="center"/>
              <w:rPr>
                <w:rFonts w:ascii="Comic Sans MS" w:hAnsi="Comic Sans MS"/>
              </w:rPr>
            </w:pPr>
            <w:r w:rsidRPr="00C923A1">
              <w:rPr>
                <w:rFonts w:ascii="Comic Sans MS" w:hAnsi="Comic Sans MS"/>
              </w:rPr>
              <w:t xml:space="preserve">You </w:t>
            </w:r>
            <w:r w:rsidR="008C12BE">
              <w:rPr>
                <w:rFonts w:ascii="Comic Sans MS" w:hAnsi="Comic Sans MS"/>
              </w:rPr>
              <w:t xml:space="preserve">can count anything, have a go </w:t>
            </w:r>
            <w:r w:rsidRPr="00C923A1">
              <w:rPr>
                <w:rFonts w:ascii="Comic Sans MS" w:hAnsi="Comic Sans MS"/>
              </w:rPr>
              <w:t>and write a list of the things you counted in your home</w:t>
            </w:r>
            <w:r w:rsidR="004201DE">
              <w:rPr>
                <w:rFonts w:ascii="Comic Sans MS" w:hAnsi="Comic Sans MS"/>
              </w:rPr>
              <w:t xml:space="preserve"> </w:t>
            </w:r>
            <w:r w:rsidRPr="00C923A1">
              <w:rPr>
                <w:rFonts w:ascii="Comic Sans MS" w:hAnsi="Comic Sans MS"/>
              </w:rPr>
              <w:t>learning book.</w:t>
            </w:r>
          </w:p>
          <w:p w:rsidR="008912CF" w:rsidRPr="00C923A1" w:rsidRDefault="008912CF" w:rsidP="00CB239E">
            <w:pPr>
              <w:rPr>
                <w:rFonts w:ascii="Comic Sans MS" w:hAnsi="Comic Sans MS"/>
              </w:rPr>
            </w:pPr>
          </w:p>
        </w:tc>
      </w:tr>
      <w:tr w:rsidR="00C923A1" w:rsidRPr="00C923A1" w:rsidTr="00784AF4">
        <w:trPr>
          <w:trHeight w:val="2826"/>
        </w:trPr>
        <w:tc>
          <w:tcPr>
            <w:tcW w:w="5214" w:type="dxa"/>
          </w:tcPr>
          <w:p w:rsidR="00DD58CA" w:rsidRPr="008C12BE" w:rsidRDefault="00CB239E" w:rsidP="00F16015">
            <w:pPr>
              <w:jc w:val="center"/>
              <w:rPr>
                <w:rFonts w:ascii="Comic Sans MS" w:hAnsi="Comic Sans MS"/>
                <w:b/>
                <w:sz w:val="24"/>
                <w:u w:val="single"/>
              </w:rPr>
            </w:pPr>
            <w:r w:rsidRPr="008C12BE">
              <w:rPr>
                <w:rFonts w:ascii="Comic Sans MS" w:hAnsi="Comic Sans MS"/>
                <w:b/>
                <w:sz w:val="24"/>
                <w:u w:val="single"/>
              </w:rPr>
              <w:t>Write it!</w:t>
            </w:r>
          </w:p>
          <w:p w:rsidR="00CB239E" w:rsidRPr="00C923A1" w:rsidRDefault="00CB239E" w:rsidP="00F16015">
            <w:pPr>
              <w:jc w:val="center"/>
              <w:rPr>
                <w:rFonts w:ascii="Comic Sans MS" w:hAnsi="Comic Sans MS"/>
              </w:rPr>
            </w:pPr>
            <w:r w:rsidRPr="00C923A1">
              <w:rPr>
                <w:rFonts w:ascii="Comic Sans MS" w:hAnsi="Comic Sans MS"/>
              </w:rPr>
              <w:t xml:space="preserve">Write about your family. </w:t>
            </w:r>
            <w:proofErr w:type="gramStart"/>
            <w:r w:rsidRPr="00C923A1">
              <w:rPr>
                <w:rFonts w:ascii="Comic Sans MS" w:hAnsi="Comic Sans MS"/>
              </w:rPr>
              <w:t>Who</w:t>
            </w:r>
            <w:proofErr w:type="gramEnd"/>
            <w:r w:rsidRPr="00C923A1">
              <w:rPr>
                <w:rFonts w:ascii="Comic Sans MS" w:hAnsi="Comic Sans MS"/>
              </w:rPr>
              <w:t xml:space="preserve"> do you live with? </w:t>
            </w:r>
            <w:proofErr w:type="gramStart"/>
            <w:r w:rsidRPr="00C923A1">
              <w:rPr>
                <w:rFonts w:ascii="Comic Sans MS" w:hAnsi="Comic Sans MS"/>
              </w:rPr>
              <w:t>Who</w:t>
            </w:r>
            <w:proofErr w:type="gramEnd"/>
            <w:r w:rsidRPr="00C923A1">
              <w:rPr>
                <w:rFonts w:ascii="Comic Sans MS" w:hAnsi="Comic Sans MS"/>
              </w:rPr>
              <w:t xml:space="preserve"> do you visit with your family?</w:t>
            </w:r>
          </w:p>
          <w:p w:rsidR="00CB239E" w:rsidRPr="00C923A1" w:rsidRDefault="00CB239E" w:rsidP="00F16015">
            <w:pPr>
              <w:jc w:val="center"/>
              <w:rPr>
                <w:rFonts w:ascii="Comic Sans MS" w:hAnsi="Comic Sans MS"/>
              </w:rPr>
            </w:pPr>
            <w:r w:rsidRPr="00C923A1">
              <w:rPr>
                <w:rFonts w:ascii="Comic Sans MS" w:hAnsi="Comic Sans MS"/>
              </w:rPr>
              <w:t xml:space="preserve"> How many b</w:t>
            </w:r>
            <w:r w:rsidR="00EF5809" w:rsidRPr="00C923A1">
              <w:rPr>
                <w:rFonts w:ascii="Comic Sans MS" w:hAnsi="Comic Sans MS"/>
              </w:rPr>
              <w:t>rothers and sisters do you have and do you have any pets?</w:t>
            </w:r>
          </w:p>
          <w:p w:rsidR="00CB239E" w:rsidRPr="00C923A1" w:rsidRDefault="00CB239E" w:rsidP="00F16015">
            <w:pPr>
              <w:jc w:val="center"/>
              <w:rPr>
                <w:rFonts w:ascii="Comic Sans MS" w:hAnsi="Comic Sans MS"/>
              </w:rPr>
            </w:pPr>
            <w:r w:rsidRPr="00C923A1">
              <w:rPr>
                <w:rFonts w:ascii="Comic Sans MS" w:hAnsi="Comic Sans MS"/>
              </w:rPr>
              <w:t xml:space="preserve"> What do you like to do together?</w:t>
            </w:r>
          </w:p>
          <w:p w:rsidR="00CB239E" w:rsidRPr="00C923A1" w:rsidRDefault="00CB239E" w:rsidP="00F16015">
            <w:pPr>
              <w:jc w:val="center"/>
              <w:rPr>
                <w:rFonts w:ascii="Comic Sans MS" w:hAnsi="Comic Sans MS"/>
              </w:rPr>
            </w:pPr>
            <w:r w:rsidRPr="00C923A1">
              <w:rPr>
                <w:rFonts w:ascii="Comic Sans MS" w:hAnsi="Comic Sans MS"/>
              </w:rPr>
              <w:t>Include a photograph or draw a picture and label who is who.</w:t>
            </w:r>
          </w:p>
        </w:tc>
        <w:tc>
          <w:tcPr>
            <w:tcW w:w="5215" w:type="dxa"/>
          </w:tcPr>
          <w:p w:rsidR="000710A8" w:rsidRDefault="000710A8" w:rsidP="00DD58CA">
            <w:pPr>
              <w:jc w:val="center"/>
              <w:rPr>
                <w:rFonts w:ascii="Comic Sans MS" w:hAnsi="Comic Sans MS"/>
              </w:rPr>
            </w:pPr>
          </w:p>
          <w:p w:rsidR="00DD58CA" w:rsidRPr="008C12BE" w:rsidRDefault="00DD58CA" w:rsidP="00DD58CA">
            <w:pPr>
              <w:jc w:val="center"/>
              <w:rPr>
                <w:rFonts w:ascii="Comic Sans MS" w:hAnsi="Comic Sans MS"/>
                <w:color w:val="0070C0"/>
                <w:sz w:val="36"/>
              </w:rPr>
            </w:pPr>
            <w:r w:rsidRPr="008C12BE">
              <w:rPr>
                <w:rFonts w:ascii="Comic Sans MS" w:hAnsi="Comic Sans MS"/>
                <w:color w:val="0070C0"/>
                <w:sz w:val="36"/>
              </w:rPr>
              <w:t>Year</w:t>
            </w:r>
            <w:r w:rsidR="00784AF4" w:rsidRPr="008C12BE">
              <w:rPr>
                <w:rFonts w:ascii="Comic Sans MS" w:hAnsi="Comic Sans MS"/>
                <w:color w:val="0070C0"/>
                <w:sz w:val="36"/>
              </w:rPr>
              <w:t xml:space="preserve"> </w:t>
            </w:r>
            <w:r w:rsidR="00161A80" w:rsidRPr="008C12BE">
              <w:rPr>
                <w:rFonts w:ascii="Comic Sans MS" w:hAnsi="Comic Sans MS"/>
                <w:color w:val="0070C0"/>
                <w:sz w:val="36"/>
              </w:rPr>
              <w:t>1</w:t>
            </w:r>
            <w:r w:rsidR="0069086E" w:rsidRPr="008C12BE">
              <w:rPr>
                <w:rFonts w:ascii="Comic Sans MS" w:hAnsi="Comic Sans MS"/>
                <w:color w:val="0070C0"/>
                <w:sz w:val="36"/>
              </w:rPr>
              <w:t xml:space="preserve"> </w:t>
            </w:r>
            <w:r w:rsidR="00CB239E" w:rsidRPr="008C12BE">
              <w:rPr>
                <w:rFonts w:ascii="Comic Sans MS" w:hAnsi="Comic Sans MS"/>
                <w:color w:val="0070C0"/>
                <w:sz w:val="36"/>
              </w:rPr>
              <w:t>A</w:t>
            </w:r>
            <w:r w:rsidR="005004A5" w:rsidRPr="008C12BE">
              <w:rPr>
                <w:rFonts w:ascii="Comic Sans MS" w:hAnsi="Comic Sans MS"/>
                <w:color w:val="0070C0"/>
                <w:sz w:val="36"/>
              </w:rPr>
              <w:t xml:space="preserve">utumn 1 </w:t>
            </w:r>
          </w:p>
          <w:p w:rsidR="00DD58CA" w:rsidRPr="008C12BE" w:rsidRDefault="00DD58CA" w:rsidP="00DD58CA">
            <w:pPr>
              <w:jc w:val="center"/>
              <w:rPr>
                <w:rFonts w:ascii="Comic Sans MS" w:hAnsi="Comic Sans MS"/>
                <w:color w:val="0070C0"/>
                <w:sz w:val="36"/>
              </w:rPr>
            </w:pPr>
            <w:r w:rsidRPr="008C12BE">
              <w:rPr>
                <w:rFonts w:ascii="Comic Sans MS" w:hAnsi="Comic Sans MS"/>
                <w:color w:val="0070C0"/>
                <w:sz w:val="36"/>
              </w:rPr>
              <w:t>Home Learning</w:t>
            </w:r>
          </w:p>
          <w:p w:rsidR="00DD58CA" w:rsidRPr="00C923A1" w:rsidRDefault="00DD58CA">
            <w:pPr>
              <w:rPr>
                <w:rFonts w:ascii="Comic Sans MS" w:hAnsi="Comic Sans MS"/>
              </w:rPr>
            </w:pPr>
            <w:r w:rsidRPr="00C923A1">
              <w:rPr>
                <w:rFonts w:ascii="Comic Sans MS" w:hAnsi="Comic Sans MS"/>
              </w:rPr>
              <w:t xml:space="preserve">Each week choose one of the activities to complete at home. Return your home </w:t>
            </w:r>
            <w:r w:rsidR="00161A80" w:rsidRPr="00C923A1">
              <w:rPr>
                <w:rFonts w:ascii="Comic Sans MS" w:hAnsi="Comic Sans MS"/>
              </w:rPr>
              <w:t>l</w:t>
            </w:r>
            <w:r w:rsidRPr="00C923A1">
              <w:rPr>
                <w:rFonts w:ascii="Comic Sans MS" w:hAnsi="Comic Sans MS"/>
              </w:rPr>
              <w:t>earning books by the followin</w:t>
            </w:r>
            <w:r w:rsidR="00CB239E" w:rsidRPr="00C923A1">
              <w:rPr>
                <w:rFonts w:ascii="Comic Sans MS" w:hAnsi="Comic Sans MS"/>
              </w:rPr>
              <w:t>g Wednesday to share with your teacher before they are given out again</w:t>
            </w:r>
            <w:r w:rsidRPr="00C923A1">
              <w:rPr>
                <w:rFonts w:ascii="Comic Sans MS" w:hAnsi="Comic Sans MS"/>
              </w:rPr>
              <w:t>. We look forward to seeing your fantastic home</w:t>
            </w:r>
            <w:r w:rsidR="00784AF4" w:rsidRPr="00C923A1">
              <w:rPr>
                <w:rFonts w:ascii="Comic Sans MS" w:hAnsi="Comic Sans MS"/>
              </w:rPr>
              <w:t xml:space="preserve"> </w:t>
            </w:r>
            <w:r w:rsidRPr="00C923A1">
              <w:rPr>
                <w:rFonts w:ascii="Comic Sans MS" w:hAnsi="Comic Sans MS"/>
              </w:rPr>
              <w:t>learning!</w:t>
            </w:r>
          </w:p>
        </w:tc>
        <w:tc>
          <w:tcPr>
            <w:tcW w:w="5215" w:type="dxa"/>
          </w:tcPr>
          <w:p w:rsidR="00DD58CA" w:rsidRPr="008C12BE" w:rsidRDefault="00161A80" w:rsidP="00DD58CA">
            <w:pPr>
              <w:jc w:val="center"/>
              <w:rPr>
                <w:rFonts w:ascii="Comic Sans MS" w:hAnsi="Comic Sans MS"/>
                <w:b/>
                <w:color w:val="00B050"/>
                <w:sz w:val="24"/>
                <w:u w:val="single"/>
              </w:rPr>
            </w:pPr>
            <w:r w:rsidRPr="008C12BE">
              <w:rPr>
                <w:rFonts w:ascii="Comic Sans MS" w:hAnsi="Comic Sans MS"/>
                <w:b/>
                <w:color w:val="00B050"/>
                <w:sz w:val="24"/>
                <w:u w:val="single"/>
              </w:rPr>
              <w:t>Read it! (Every week)</w:t>
            </w:r>
          </w:p>
          <w:p w:rsidR="00161A80" w:rsidRPr="00C923A1" w:rsidRDefault="00161A80" w:rsidP="00DD58CA">
            <w:pPr>
              <w:jc w:val="center"/>
              <w:rPr>
                <w:rFonts w:ascii="Comic Sans MS" w:hAnsi="Comic Sans MS"/>
                <w:color w:val="00B050"/>
              </w:rPr>
            </w:pPr>
            <w:r w:rsidRPr="00C923A1">
              <w:rPr>
                <w:rFonts w:ascii="Comic Sans MS" w:hAnsi="Comic Sans MS"/>
                <w:color w:val="00B050"/>
              </w:rPr>
              <w:t>Our reading focus for this half term is …</w:t>
            </w:r>
          </w:p>
          <w:p w:rsidR="00984455" w:rsidRPr="00C923A1" w:rsidRDefault="00984455" w:rsidP="00DD58CA">
            <w:pPr>
              <w:jc w:val="center"/>
              <w:rPr>
                <w:rFonts w:ascii="Comic Sans MS" w:hAnsi="Comic Sans MS"/>
                <w:color w:val="00B050"/>
                <w:u w:val="single"/>
              </w:rPr>
            </w:pPr>
            <w:r w:rsidRPr="00C923A1">
              <w:rPr>
                <w:rFonts w:ascii="Comic Sans MS" w:hAnsi="Comic Sans MS"/>
                <w:color w:val="00B050"/>
                <w:u w:val="single"/>
              </w:rPr>
              <w:t>Sequence- the key events in the story</w:t>
            </w:r>
          </w:p>
          <w:p w:rsidR="008912CF" w:rsidRPr="00C923A1" w:rsidRDefault="00984455" w:rsidP="00784AF4">
            <w:pPr>
              <w:jc w:val="center"/>
              <w:rPr>
                <w:rFonts w:ascii="Comic Sans MS" w:hAnsi="Comic Sans MS"/>
              </w:rPr>
            </w:pPr>
            <w:r w:rsidRPr="00C923A1">
              <w:rPr>
                <w:rFonts w:ascii="Comic Sans MS" w:hAnsi="Comic Sans MS"/>
              </w:rPr>
              <w:t>Example questions:</w:t>
            </w:r>
          </w:p>
          <w:p w:rsidR="00984455" w:rsidRPr="00C923A1" w:rsidRDefault="00984455" w:rsidP="00784AF4">
            <w:pPr>
              <w:jc w:val="center"/>
              <w:rPr>
                <w:rFonts w:ascii="Comic Sans MS" w:hAnsi="Comic Sans MS"/>
              </w:rPr>
            </w:pPr>
            <w:r w:rsidRPr="00C923A1">
              <w:rPr>
                <w:rFonts w:ascii="Comic Sans MS" w:hAnsi="Comic Sans MS"/>
              </w:rPr>
              <w:t>What happened after…?</w:t>
            </w:r>
          </w:p>
          <w:p w:rsidR="00984455" w:rsidRPr="00C923A1" w:rsidRDefault="00984455" w:rsidP="00784AF4">
            <w:pPr>
              <w:jc w:val="center"/>
              <w:rPr>
                <w:rFonts w:ascii="Comic Sans MS" w:hAnsi="Comic Sans MS"/>
              </w:rPr>
            </w:pPr>
            <w:r w:rsidRPr="00C923A1">
              <w:rPr>
                <w:rFonts w:ascii="Comic Sans MS" w:hAnsi="Comic Sans MS"/>
              </w:rPr>
              <w:t>What was the first thing that happened?</w:t>
            </w:r>
          </w:p>
          <w:p w:rsidR="000710A8" w:rsidRDefault="00C923A1" w:rsidP="004201DE">
            <w:pPr>
              <w:jc w:val="center"/>
              <w:rPr>
                <w:rFonts w:ascii="Comic Sans MS" w:hAnsi="Comic Sans MS"/>
              </w:rPr>
            </w:pPr>
            <w:r>
              <w:rPr>
                <w:rFonts w:ascii="Comic Sans MS" w:hAnsi="Comic Sans MS"/>
              </w:rPr>
              <w:t>Can you summarise</w:t>
            </w:r>
            <w:r w:rsidR="00984455" w:rsidRPr="00C923A1">
              <w:rPr>
                <w:rFonts w:ascii="Comic Sans MS" w:hAnsi="Comic Sans MS"/>
              </w:rPr>
              <w:t xml:space="preserve"> what happened at the beginning, middle and end of the story?</w:t>
            </w:r>
          </w:p>
          <w:p w:rsidR="000710A8" w:rsidRPr="000710A8" w:rsidRDefault="000710A8" w:rsidP="00784AF4">
            <w:pPr>
              <w:jc w:val="center"/>
              <w:rPr>
                <w:rFonts w:ascii="Comic Sans MS" w:hAnsi="Comic Sans MS"/>
                <w:color w:val="00B050"/>
                <w:u w:val="single"/>
              </w:rPr>
            </w:pPr>
            <w:r w:rsidRPr="000710A8">
              <w:rPr>
                <w:rFonts w:ascii="Comic Sans MS" w:hAnsi="Comic Sans MS"/>
                <w:color w:val="00B050"/>
                <w:u w:val="single"/>
              </w:rPr>
              <w:t>Spell it!</w:t>
            </w:r>
          </w:p>
          <w:p w:rsidR="000710A8" w:rsidRDefault="000710A8" w:rsidP="00784AF4">
            <w:pPr>
              <w:jc w:val="center"/>
              <w:rPr>
                <w:rFonts w:ascii="Comic Sans MS" w:hAnsi="Comic Sans MS"/>
              </w:rPr>
            </w:pPr>
            <w:r>
              <w:rPr>
                <w:rFonts w:ascii="Comic Sans MS" w:hAnsi="Comic Sans MS"/>
              </w:rPr>
              <w:t>Every week practise your spellings</w:t>
            </w:r>
          </w:p>
          <w:p w:rsidR="000710A8" w:rsidRPr="00C923A1" w:rsidRDefault="000710A8" w:rsidP="00784AF4">
            <w:pPr>
              <w:jc w:val="center"/>
              <w:rPr>
                <w:rFonts w:ascii="Comic Sans MS" w:hAnsi="Comic Sans MS"/>
              </w:rPr>
            </w:pPr>
          </w:p>
        </w:tc>
      </w:tr>
      <w:tr w:rsidR="004201DE" w:rsidRPr="00C923A1" w:rsidTr="008C12BE">
        <w:trPr>
          <w:trHeight w:val="1270"/>
        </w:trPr>
        <w:tc>
          <w:tcPr>
            <w:tcW w:w="5214" w:type="dxa"/>
            <w:vMerge w:val="restart"/>
          </w:tcPr>
          <w:p w:rsidR="004201DE" w:rsidRPr="008C12BE" w:rsidRDefault="004201DE" w:rsidP="00C923A1">
            <w:pPr>
              <w:jc w:val="center"/>
              <w:rPr>
                <w:rFonts w:ascii="Comic Sans MS" w:hAnsi="Comic Sans MS"/>
                <w:b/>
                <w:sz w:val="24"/>
                <w:u w:val="single"/>
              </w:rPr>
            </w:pPr>
            <w:r w:rsidRPr="008C12BE">
              <w:rPr>
                <w:rFonts w:ascii="Comic Sans MS" w:hAnsi="Comic Sans MS"/>
                <w:b/>
                <w:sz w:val="24"/>
                <w:u w:val="single"/>
              </w:rPr>
              <w:t>Collect It!</w:t>
            </w:r>
          </w:p>
          <w:p w:rsidR="004201DE" w:rsidRPr="00C923A1" w:rsidRDefault="004201DE" w:rsidP="00C923A1">
            <w:pPr>
              <w:jc w:val="center"/>
              <w:rPr>
                <w:rFonts w:ascii="Comic Sans MS" w:hAnsi="Comic Sans MS"/>
              </w:rPr>
            </w:pPr>
            <w:r w:rsidRPr="00C923A1">
              <w:rPr>
                <w:rFonts w:ascii="Comic Sans MS" w:hAnsi="Comic Sans MS"/>
              </w:rPr>
              <w:t>Collect information about how many red, blue or white cars you can spot in five minutes. Draw a picture of the coloured car you see the most of and write how many you saw.</w:t>
            </w:r>
          </w:p>
          <w:p w:rsidR="004201DE" w:rsidRPr="00C923A1" w:rsidRDefault="004201DE" w:rsidP="00C923A1">
            <w:pPr>
              <w:jc w:val="center"/>
              <w:rPr>
                <w:rFonts w:ascii="Comic Sans MS" w:hAnsi="Comic Sans MS"/>
              </w:rPr>
            </w:pPr>
            <w:r w:rsidRPr="00C923A1">
              <w:rPr>
                <w:rFonts w:ascii="Comic Sans MS" w:hAnsi="Comic Sans MS"/>
                <w:noProof/>
              </w:rPr>
              <w:drawing>
                <wp:inline distT="0" distB="0" distL="0" distR="0" wp14:anchorId="71022807" wp14:editId="7AC68575">
                  <wp:extent cx="971550" cy="485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306442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184" cy="487592"/>
                          </a:xfrm>
                          <a:prstGeom prst="rect">
                            <a:avLst/>
                          </a:prstGeom>
                        </pic:spPr>
                      </pic:pic>
                    </a:graphicData>
                  </a:graphic>
                </wp:inline>
              </w:drawing>
            </w:r>
          </w:p>
        </w:tc>
        <w:tc>
          <w:tcPr>
            <w:tcW w:w="5215" w:type="dxa"/>
            <w:vMerge w:val="restart"/>
          </w:tcPr>
          <w:p w:rsidR="004201DE" w:rsidRPr="008C12BE" w:rsidRDefault="004201DE" w:rsidP="00F16015">
            <w:pPr>
              <w:jc w:val="center"/>
              <w:rPr>
                <w:rFonts w:ascii="Comic Sans MS" w:hAnsi="Comic Sans MS"/>
                <w:b/>
                <w:sz w:val="24"/>
                <w:u w:val="single"/>
              </w:rPr>
            </w:pPr>
            <w:r w:rsidRPr="008C12BE">
              <w:rPr>
                <w:rFonts w:ascii="Comic Sans MS" w:hAnsi="Comic Sans MS"/>
                <w:b/>
                <w:sz w:val="24"/>
                <w:u w:val="single"/>
              </w:rPr>
              <w:t>Investigate It!</w:t>
            </w:r>
          </w:p>
          <w:p w:rsidR="004201DE" w:rsidRPr="00C923A1" w:rsidRDefault="004201DE" w:rsidP="00F16015">
            <w:pPr>
              <w:jc w:val="center"/>
              <w:rPr>
                <w:rFonts w:ascii="Comic Sans MS" w:hAnsi="Comic Sans MS"/>
              </w:rPr>
            </w:pPr>
            <w:r w:rsidRPr="00C923A1">
              <w:rPr>
                <w:rFonts w:ascii="Comic Sans MS" w:hAnsi="Comic Sans MS"/>
              </w:rPr>
              <w:t>Go for a walk in the park and investigate the changes that are starting to happen. Are the trees changing? What about the colours. Can you find any natural objects to collect? What are the special names of the things you have found?</w:t>
            </w:r>
          </w:p>
        </w:tc>
        <w:tc>
          <w:tcPr>
            <w:tcW w:w="5215" w:type="dxa"/>
          </w:tcPr>
          <w:p w:rsidR="008C12BE" w:rsidRPr="008C12BE" w:rsidRDefault="004201DE" w:rsidP="008C12BE">
            <w:pPr>
              <w:jc w:val="center"/>
              <w:rPr>
                <w:rFonts w:ascii="Comic Sans MS" w:hAnsi="Comic Sans MS"/>
                <w:b/>
                <w:sz w:val="24"/>
                <w:u w:val="single"/>
              </w:rPr>
            </w:pPr>
            <w:r w:rsidRPr="008C12BE">
              <w:rPr>
                <w:rFonts w:ascii="Comic Sans MS" w:hAnsi="Comic Sans MS"/>
                <w:b/>
                <w:sz w:val="24"/>
                <w:u w:val="single"/>
              </w:rPr>
              <w:t>Number it!</w:t>
            </w:r>
          </w:p>
          <w:p w:rsidR="004201DE" w:rsidRPr="00C923A1" w:rsidRDefault="004201DE" w:rsidP="00C47136">
            <w:pPr>
              <w:rPr>
                <w:rFonts w:ascii="Comic Sans MS" w:hAnsi="Comic Sans MS"/>
              </w:rPr>
            </w:pPr>
            <w:r>
              <w:rPr>
                <w:rFonts w:ascii="Comic Sans MS" w:hAnsi="Comic Sans MS"/>
              </w:rPr>
              <w:t xml:space="preserve">Write </w:t>
            </w:r>
            <w:r w:rsidRPr="00C923A1">
              <w:rPr>
                <w:rFonts w:ascii="Comic Sans MS" w:hAnsi="Comic Sans MS"/>
              </w:rPr>
              <w:t xml:space="preserve">rainbow </w:t>
            </w:r>
            <w:proofErr w:type="gramStart"/>
            <w:r w:rsidRPr="00C923A1">
              <w:rPr>
                <w:rFonts w:ascii="Comic Sans MS" w:hAnsi="Comic Sans MS"/>
              </w:rPr>
              <w:t>coloured  digits</w:t>
            </w:r>
            <w:proofErr w:type="gramEnd"/>
            <w:r w:rsidRPr="00C923A1">
              <w:rPr>
                <w:rFonts w:ascii="Comic Sans MS" w:hAnsi="Comic Sans MS"/>
              </w:rPr>
              <w:t xml:space="preserve">  from 0-10 in a fancy pattern</w:t>
            </w:r>
            <w:r>
              <w:rPr>
                <w:rFonts w:ascii="Comic Sans MS" w:hAnsi="Comic Sans MS"/>
              </w:rPr>
              <w:t>. Can you count further?</w:t>
            </w:r>
          </w:p>
          <w:p w:rsidR="004201DE" w:rsidRPr="00C923A1" w:rsidRDefault="004201DE" w:rsidP="00C47136">
            <w:pPr>
              <w:rPr>
                <w:rFonts w:ascii="Comic Sans MS" w:hAnsi="Comic Sans MS"/>
              </w:rPr>
            </w:pPr>
          </w:p>
        </w:tc>
      </w:tr>
      <w:tr w:rsidR="004201DE" w:rsidRPr="00C923A1" w:rsidTr="000710A8">
        <w:trPr>
          <w:trHeight w:val="1697"/>
        </w:trPr>
        <w:tc>
          <w:tcPr>
            <w:tcW w:w="5214" w:type="dxa"/>
            <w:vMerge/>
          </w:tcPr>
          <w:p w:rsidR="004201DE" w:rsidRPr="004201DE" w:rsidRDefault="004201DE" w:rsidP="00C923A1">
            <w:pPr>
              <w:jc w:val="center"/>
              <w:rPr>
                <w:rFonts w:ascii="Comic Sans MS" w:hAnsi="Comic Sans MS"/>
                <w:u w:val="single"/>
              </w:rPr>
            </w:pPr>
          </w:p>
        </w:tc>
        <w:tc>
          <w:tcPr>
            <w:tcW w:w="5215" w:type="dxa"/>
            <w:vMerge/>
          </w:tcPr>
          <w:p w:rsidR="004201DE" w:rsidRPr="004201DE" w:rsidRDefault="004201DE" w:rsidP="00F16015">
            <w:pPr>
              <w:jc w:val="center"/>
              <w:rPr>
                <w:rFonts w:ascii="Comic Sans MS" w:hAnsi="Comic Sans MS"/>
                <w:u w:val="single"/>
              </w:rPr>
            </w:pPr>
          </w:p>
        </w:tc>
        <w:tc>
          <w:tcPr>
            <w:tcW w:w="5215" w:type="dxa"/>
          </w:tcPr>
          <w:p w:rsidR="004201DE" w:rsidRPr="008C12BE" w:rsidRDefault="004201DE" w:rsidP="00F16015">
            <w:pPr>
              <w:jc w:val="center"/>
              <w:rPr>
                <w:rFonts w:ascii="Comic Sans MS" w:hAnsi="Comic Sans MS"/>
                <w:b/>
                <w:sz w:val="24"/>
                <w:u w:val="single"/>
              </w:rPr>
            </w:pPr>
            <w:r w:rsidRPr="008C12BE">
              <w:rPr>
                <w:rFonts w:ascii="Comic Sans MS" w:hAnsi="Comic Sans MS"/>
                <w:b/>
                <w:sz w:val="24"/>
                <w:u w:val="single"/>
              </w:rPr>
              <w:t>Sense it!</w:t>
            </w:r>
          </w:p>
          <w:p w:rsidR="004201DE" w:rsidRPr="004201DE" w:rsidRDefault="004201DE" w:rsidP="00F16015">
            <w:pPr>
              <w:jc w:val="center"/>
              <w:rPr>
                <w:rFonts w:ascii="Comic Sans MS" w:hAnsi="Comic Sans MS"/>
              </w:rPr>
            </w:pPr>
            <w:r w:rsidRPr="004201DE">
              <w:rPr>
                <w:rFonts w:ascii="Comic Sans MS" w:hAnsi="Comic Sans MS"/>
              </w:rPr>
              <w:t>Using the senses sheet in your book, draw or write what you see, hear, smell, touch and taste on your way to school.</w:t>
            </w:r>
          </w:p>
        </w:tc>
      </w:tr>
    </w:tbl>
    <w:p w:rsidR="00422FCE" w:rsidRPr="00C923A1" w:rsidRDefault="00422FCE">
      <w:pPr>
        <w:rPr>
          <w:rFonts w:ascii="Comic Sans MS" w:hAnsi="Comic Sans MS"/>
        </w:rPr>
      </w:pPr>
      <w:bookmarkStart w:id="0" w:name="_GoBack"/>
      <w:bookmarkEnd w:id="0"/>
    </w:p>
    <w:sectPr w:rsidR="00422FCE" w:rsidRPr="00C923A1" w:rsidSect="00DD58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CA"/>
    <w:rsid w:val="000710A8"/>
    <w:rsid w:val="0011447D"/>
    <w:rsid w:val="00161A80"/>
    <w:rsid w:val="0016462E"/>
    <w:rsid w:val="004201DE"/>
    <w:rsid w:val="00422FCE"/>
    <w:rsid w:val="005004A5"/>
    <w:rsid w:val="00603CBA"/>
    <w:rsid w:val="0069086E"/>
    <w:rsid w:val="00784AF4"/>
    <w:rsid w:val="008912CF"/>
    <w:rsid w:val="008C12BE"/>
    <w:rsid w:val="00984455"/>
    <w:rsid w:val="00B03F07"/>
    <w:rsid w:val="00B63D4A"/>
    <w:rsid w:val="00C16B85"/>
    <w:rsid w:val="00C24DF3"/>
    <w:rsid w:val="00C47136"/>
    <w:rsid w:val="00C923A1"/>
    <w:rsid w:val="00CB239E"/>
    <w:rsid w:val="00CE77DA"/>
    <w:rsid w:val="00D0793D"/>
    <w:rsid w:val="00D12CE9"/>
    <w:rsid w:val="00DD58CA"/>
    <w:rsid w:val="00EF5809"/>
    <w:rsid w:val="00F1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310E"/>
  <w15:docId w15:val="{62512B07-BA4A-4495-B329-A48E6A34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39E"/>
    <w:rPr>
      <w:color w:val="0000FF" w:themeColor="hyperlink"/>
      <w:u w:val="single"/>
    </w:rPr>
  </w:style>
  <w:style w:type="paragraph" w:styleId="BalloonText">
    <w:name w:val="Balloon Text"/>
    <w:basedOn w:val="Normal"/>
    <w:link w:val="BalloonTextChar"/>
    <w:uiPriority w:val="99"/>
    <w:semiHidden/>
    <w:unhideWhenUsed/>
    <w:rsid w:val="00C92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J Hamer-Hodges RLI</cp:lastModifiedBy>
  <cp:revision>2</cp:revision>
  <cp:lastPrinted>2019-07-09T13:34:00Z</cp:lastPrinted>
  <dcterms:created xsi:type="dcterms:W3CDTF">2021-07-07T04:57:00Z</dcterms:created>
  <dcterms:modified xsi:type="dcterms:W3CDTF">2021-07-07T04:57:00Z</dcterms:modified>
</cp:coreProperties>
</file>